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</w:t>
      </w:r>
      <w:bookmarkStart w:id="0" w:name="_GoBack"/>
      <w:bookmarkEnd w:id="0"/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南阳市科学院科技成果转让申请表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851"/>
        <w:gridCol w:w="850"/>
        <w:gridCol w:w="568"/>
        <w:gridCol w:w="708"/>
        <w:gridCol w:w="426"/>
        <w:gridCol w:w="425"/>
        <w:gridCol w:w="992"/>
        <w:gridCol w:w="186"/>
        <w:gridCol w:w="523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企业名称</w:t>
            </w:r>
          </w:p>
        </w:tc>
        <w:tc>
          <w:tcPr>
            <w:tcW w:w="7139" w:type="dxa"/>
            <w:gridSpan w:val="10"/>
            <w:shd w:val="clear" w:color="auto" w:fill="auto"/>
            <w:vAlign w:val="center"/>
          </w:tcPr>
          <w:p>
            <w:pPr>
              <w:spacing w:line="320" w:lineRule="exact"/>
              <w:ind w:right="280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（加盖公章）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通信地址</w:t>
            </w:r>
          </w:p>
        </w:tc>
        <w:tc>
          <w:tcPr>
            <w:tcW w:w="3403" w:type="dxa"/>
            <w:gridSpan w:val="5"/>
            <w:shd w:val="clear" w:color="auto" w:fill="auto"/>
          </w:tcPr>
          <w:p>
            <w:pPr>
              <w:spacing w:line="320" w:lineRule="exact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60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社会统一信用代码</w:t>
            </w:r>
          </w:p>
        </w:tc>
        <w:tc>
          <w:tcPr>
            <w:tcW w:w="2133" w:type="dxa"/>
            <w:gridSpan w:val="2"/>
            <w:shd w:val="clear" w:color="auto" w:fill="auto"/>
          </w:tcPr>
          <w:p>
            <w:pPr>
              <w:spacing w:line="320" w:lineRule="exact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单位性质</w:t>
            </w: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spacing w:line="32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5438" w:type="dxa"/>
            <w:gridSpan w:val="8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1、国有控股企业    2、集体控股企业</w:t>
            </w:r>
          </w:p>
          <w:p>
            <w:pPr>
              <w:spacing w:line="320" w:lineRule="exact"/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3、民营企业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企业法人</w:t>
            </w:r>
          </w:p>
        </w:tc>
        <w:tc>
          <w:tcPr>
            <w:tcW w:w="7139" w:type="dxa"/>
            <w:gridSpan w:val="10"/>
            <w:shd w:val="clear" w:color="auto" w:fill="auto"/>
          </w:tcPr>
          <w:p>
            <w:pPr>
              <w:spacing w:line="32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企业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名</w:t>
            </w:r>
          </w:p>
        </w:tc>
        <w:tc>
          <w:tcPr>
            <w:tcW w:w="2127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</w:t>
            </w:r>
          </w:p>
        </w:tc>
        <w:tc>
          <w:tcPr>
            <w:tcW w:w="16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147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别</w:t>
            </w:r>
          </w:p>
        </w:tc>
        <w:tc>
          <w:tcPr>
            <w:tcW w:w="2127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</w:t>
            </w:r>
          </w:p>
        </w:tc>
        <w:tc>
          <w:tcPr>
            <w:tcW w:w="16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电话/手机</w:t>
            </w:r>
          </w:p>
        </w:tc>
        <w:tc>
          <w:tcPr>
            <w:tcW w:w="5438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E-mail</w:t>
            </w:r>
          </w:p>
        </w:tc>
        <w:tc>
          <w:tcPr>
            <w:tcW w:w="5438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3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企业注册资金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总资产</w:t>
            </w: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23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负债总额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资产负债率</w:t>
            </w: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23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主营业务收入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纳税总额</w:t>
            </w: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3652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拟参加竞价品种</w:t>
            </w:r>
          </w:p>
        </w:tc>
        <w:tc>
          <w:tcPr>
            <w:tcW w:w="4870" w:type="dxa"/>
            <w:gridSpan w:val="7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220" w:lineRule="atLeast"/>
        <w:rPr>
          <w:sz w:val="20"/>
          <w:szCs w:val="21"/>
        </w:rPr>
      </w:pPr>
      <w:r>
        <w:rPr>
          <w:rFonts w:hint="eastAsia" w:ascii="仿宋" w:hAnsi="仿宋" w:eastAsia="仿宋"/>
          <w:sz w:val="24"/>
          <w:szCs w:val="24"/>
        </w:rPr>
        <w:t>该表填写后加盖单位公章，扫描件发送至邮箱</w:t>
      </w:r>
      <w:r>
        <w:rPr>
          <w:rFonts w:hint="eastAsia" w:ascii="仿宋" w:hAnsi="仿宋" w:eastAsia="仿宋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/>
          <w:sz w:val="28"/>
          <w:szCs w:val="28"/>
        </w:rPr>
        <w:t>nykyk2020@163.com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jc w:val="both"/>
        <w:rPr>
          <w:rFonts w:hint="default"/>
          <w:sz w:val="32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jYTY3ZDFmMjVlYjAzMDZlODU1ZWU0YmIwYjI5NWEifQ=="/>
  </w:docVars>
  <w:rsids>
    <w:rsidRoot w:val="00000000"/>
    <w:rsid w:val="04C732C6"/>
    <w:rsid w:val="05DF3DCC"/>
    <w:rsid w:val="05EB2641"/>
    <w:rsid w:val="0BE1666D"/>
    <w:rsid w:val="136441CE"/>
    <w:rsid w:val="1B860A5A"/>
    <w:rsid w:val="1D3B7B71"/>
    <w:rsid w:val="1D4A139D"/>
    <w:rsid w:val="1D5D012B"/>
    <w:rsid w:val="246102B6"/>
    <w:rsid w:val="2A416CE7"/>
    <w:rsid w:val="2E957D20"/>
    <w:rsid w:val="30D51738"/>
    <w:rsid w:val="36D53740"/>
    <w:rsid w:val="3AA13857"/>
    <w:rsid w:val="3FFC659B"/>
    <w:rsid w:val="50BF669A"/>
    <w:rsid w:val="52065DA2"/>
    <w:rsid w:val="57CF6D09"/>
    <w:rsid w:val="67687B35"/>
    <w:rsid w:val="67724638"/>
    <w:rsid w:val="762B32F0"/>
    <w:rsid w:val="797D4669"/>
    <w:rsid w:val="7E3D44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qFormat/>
    <w:uiPriority w:val="1"/>
  </w:style>
  <w:style w:type="table" w:default="1" w:styleId="2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22"/>
    <w:rPr>
      <w:b/>
      <w:bCs/>
    </w:rPr>
  </w:style>
  <w:style w:type="character" w:styleId="5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981</Words>
  <Characters>1230</Characters>
  <Paragraphs>24</Paragraphs>
  <TotalTime>1</TotalTime>
  <ScaleCrop>false</ScaleCrop>
  <LinksUpToDate>false</LinksUpToDate>
  <CharactersWithSpaces>1249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2021-06-28T02:53:00Z</dcterms:created>
  <dc:creator>Redmi Note 7</dc:creator>
  <cp:lastModifiedBy>喜洋洋</cp:lastModifiedBy>
  <cp:lastPrinted>2023-08-09T08:45:00Z</cp:lastPrinted>
  <dcterms:modified xsi:type="dcterms:W3CDTF">2024-05-06T02:45:35Z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CEF259514CA04960B295E3167685B385_13</vt:lpwstr>
  </property>
  <property fmtid="{D5CDD505-2E9C-101B-9397-08002B2CF9AE}" pid="3" name="KSOProductBuildVer">
    <vt:lpwstr>2052-12.1.0.16729</vt:lpwstr>
  </property>
</Properties>
</file>